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Arial" w:cs="Arial" w:eastAsia="Arial" w:hAnsi="Arial"/>
          <w:b w:val="1"/>
          <w:bCs w:val="1"/>
          <w:sz w:val="40"/>
          <w:szCs w:val="4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u w:val="single"/>
          <w:rtl w:val="0"/>
        </w:rPr>
        <w:t xml:space="preserve">Discovery Primary Academy Music Curriculum 2026/27</w:t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7500938</wp:posOffset>
            </wp:positionH>
            <wp:positionV relativeFrom="paragraph">
              <wp:posOffset>19050</wp:posOffset>
            </wp:positionV>
            <wp:extent cx="1566863" cy="1784051"/>
            <wp:effectExtent b="0" l="0" r="0" t="0"/>
            <wp:wrapSquare wrapText="bothSides" distB="0" distT="0" distL="114300" distR="114300"/>
            <wp:docPr descr="Discovery Primary Academy - Teach Peterborough" id="3" name="image1.jpg"/>
            <a:graphic>
              <a:graphicData uri="http://schemas.openxmlformats.org/drawingml/2006/picture">
                <pic:pic>
                  <pic:nvPicPr>
                    <pic:cNvPr descr="Discovery Primary Academy - Teach Peterborough"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66863" cy="178405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jc w:val="center"/>
        <w:rPr>
          <w:rFonts w:ascii="Arial" w:cs="Arial" w:eastAsia="Arial" w:hAnsi="Arial"/>
          <w:b w:val="1"/>
          <w:bCs w:val="1"/>
          <w:sz w:val="40"/>
          <w:szCs w:val="40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u w:val="single"/>
          <w:rtl w:val="0"/>
        </w:rPr>
        <w:t xml:space="preserve">National Curriculum objectives</w:t>
      </w:r>
    </w:p>
    <w:p w:rsidR="00000000" w:rsidDel="00000000" w:rsidP="00000000" w:rsidRDefault="00000000" w:rsidRPr="00000000" w14:paraId="00000003">
      <w:pPr>
        <w:rPr>
          <w:rFonts w:ascii="Arial" w:cs="Arial" w:eastAsia="Arial" w:hAnsi="Arial"/>
          <w:b w:val="1"/>
          <w:bCs w:val="1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36"/>
          <w:szCs w:val="36"/>
          <w:rtl w:val="0"/>
        </w:rPr>
        <w:t xml:space="preserve">KS1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Pupils should be taught to experiment with, create, select and combine sounds using the inter-related dimensions of music.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bCs w:val="1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36"/>
          <w:szCs w:val="36"/>
          <w:rtl w:val="0"/>
        </w:rPr>
        <w:t xml:space="preserve">KS2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Pupils should develop an understanding of musical composition, organising and manipulating ideas within musical structures and reproducing sounds from aural memory.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hanging="360"/>
        <w:jc w:val="left"/>
        <w:rPr>
          <w:b w:val="1"/>
          <w:bCs w:val="1"/>
          <w:i w:val="0"/>
          <w:iCs w:val="0"/>
          <w:smallCaps w:val="0"/>
          <w:strike w:val="0"/>
          <w:color w:val="000000"/>
          <w:sz w:val="36"/>
          <w:szCs w:val="36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  <w:rtl w:val="0"/>
        </w:rPr>
        <w:t xml:space="preserve">Pupils should be taught to improvise and compose music for a range of purposes using the inter-related dimensions of music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Arial" w:cs="Arial" w:eastAsia="Arial" w:hAnsi="Arial"/>
          <w:b w:val="1"/>
          <w:bCs w:val="1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28"/>
          <w:szCs w:val="28"/>
          <w:rtl w:val="0"/>
        </w:rPr>
        <w:t xml:space="preserve">Progression in Music by Strand                        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rtl w:val="0"/>
        </w:rPr>
        <w:t xml:space="preserve"> </w:t>
      </w:r>
    </w:p>
    <w:p w:rsidR="00000000" w:rsidDel="00000000" w:rsidP="00000000" w:rsidRDefault="00000000" w:rsidRPr="00000000" w14:paraId="0000000F">
      <w:pPr>
        <w:rPr>
          <w:rFonts w:ascii="Arial" w:cs="Arial" w:eastAsia="Arial" w:hAnsi="Arial"/>
          <w:b w:val="1"/>
          <w:bCs w:val="1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rtl w:val="0"/>
        </w:rPr>
        <w:t xml:space="preserve">                                           Exploring Musical Ideas</w:t>
      </w:r>
    </w:p>
    <w:p w:rsidR="00000000" w:rsidDel="00000000" w:rsidP="00000000" w:rsidRDefault="00000000" w:rsidRPr="00000000" w14:paraId="00000010">
      <w:pPr>
        <w:jc w:val="center"/>
        <w:rPr>
          <w:rFonts w:ascii="Arial" w:cs="Arial" w:eastAsia="Arial" w:hAnsi="Arial"/>
          <w:b w:val="1"/>
          <w:bCs w:val="1"/>
          <w:sz w:val="40"/>
          <w:szCs w:val="4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highlight w:val="yellow"/>
          <w:rtl w:val="0"/>
        </w:rPr>
        <w:t xml:space="preserve">Autumn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highlight w:val="green"/>
          <w:rtl w:val="0"/>
        </w:rPr>
        <w:t xml:space="preserve">Spring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sz w:val="40"/>
          <w:szCs w:val="40"/>
          <w:highlight w:val="magenta"/>
          <w:rtl w:val="0"/>
        </w:rPr>
        <w:t xml:space="preserve">Summer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Arial" w:cs="Arial" w:eastAsia="Arial" w:hAnsi="Arial"/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948.0" w:type="dxa"/>
        <w:jc w:val="left"/>
        <w:tblInd w:w="-108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696"/>
        <w:gridCol w:w="12252"/>
        <w:tblGridChange w:id="0">
          <w:tblGrid>
            <w:gridCol w:w="1696"/>
            <w:gridCol w:w="12252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2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Group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Objectives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Reception</w:t>
            </w:r>
          </w:p>
        </w:tc>
        <w:tc>
          <w:tcPr/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Improvise freely using voice, body sounds, found objects and classroom instruments.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Explore different sounds made by the voice, hands, found objects and conventional instruments (timbre).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Explore high and low sounds (pitch).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Explore long and short sounds (duration).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Explore loud and quiet sounds (dynamics).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Explore fast and slow sounds (tempo).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Begin to explore how different sounds can convey mood or meaning.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Respond to musical ideas through movement.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u w:val="none"/>
                <w:vertAlign w:val="baseline"/>
                <w:rtl w:val="0"/>
              </w:rPr>
              <w:t xml:space="preserve">Collaborate with others when exploring and creating sounds.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E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1</w:t>
            </w:r>
          </w:p>
        </w:tc>
        <w:tc>
          <w:tcPr/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u w:val="none"/>
                <w:vertAlign w:val="baseline"/>
                <w:rtl w:val="0"/>
              </w:rPr>
              <w:t xml:space="preserve">Improvise simple vocal, body-percussion or instrumental responses.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u w:val="none"/>
                <w:vertAlign w:val="baseline"/>
                <w:rtl w:val="0"/>
              </w:rPr>
              <w:t xml:space="preserve">Explore and vary loud and quiet sounds (dynamics).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u w:val="none"/>
                <w:vertAlign w:val="baseline"/>
                <w:rtl w:val="0"/>
              </w:rPr>
              <w:t xml:space="preserve">Explore and vary fast and slow sounds (tempo).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green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green"/>
                <w:u w:val="none"/>
                <w:vertAlign w:val="baseline"/>
                <w:rtl w:val="0"/>
              </w:rPr>
              <w:t xml:space="preserve">Explore and vary high and low sounds (pitch).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green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green"/>
                <w:u w:val="none"/>
                <w:vertAlign w:val="baseline"/>
                <w:rtl w:val="0"/>
              </w:rPr>
              <w:t xml:space="preserve">Explore and vary long and short sounds (duration).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spacing w:line="259" w:lineRule="auto"/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Explore contrasting timbres using the voice, hands and classroom instruments.</w:t>
            </w:r>
          </w:p>
        </w:tc>
      </w:tr>
      <w:tr>
        <w:trPr>
          <w:cantSplit w:val="0"/>
          <w:trHeight w:val="2254.8046874999995" w:hRule="atLeast"/>
          <w:tblHeader w:val="0"/>
        </w:trPr>
        <w:tc>
          <w:tcPr/>
          <w:p w:rsidR="00000000" w:rsidDel="00000000" w:rsidP="00000000" w:rsidRDefault="00000000" w:rsidRPr="00000000" w14:paraId="00000025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2</w:t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Improvise short musical ideas in response to a stimulus.</w:t>
            </w:r>
          </w:p>
          <w:p w:rsidR="00000000" w:rsidDel="00000000" w:rsidP="00000000" w:rsidRDefault="00000000" w:rsidRPr="00000000" w14:paraId="00000027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Explore how sounds are made and changed by tapping, blowing, scraping and shaking.</w:t>
            </w:r>
          </w:p>
          <w:p w:rsidR="00000000" w:rsidDel="00000000" w:rsidP="00000000" w:rsidRDefault="00000000" w:rsidRPr="00000000" w14:paraId="00000028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Explore long and short sounds within rhythmic patterns.</w:t>
            </w:r>
          </w:p>
          <w:p w:rsidR="00000000" w:rsidDel="00000000" w:rsidP="00000000" w:rsidRDefault="00000000" w:rsidRPr="00000000" w14:paraId="00000029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Explore changes in pitch, including higher and lower sounds.</w:t>
            </w:r>
          </w:p>
          <w:p w:rsidR="00000000" w:rsidDel="00000000" w:rsidP="00000000" w:rsidRDefault="00000000" w:rsidRPr="00000000" w14:paraId="0000002A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Create and develop short repeated rhythmic patterns.</w:t>
            </w:r>
          </w:p>
          <w:p w:rsidR="00000000" w:rsidDel="00000000" w:rsidP="00000000" w:rsidRDefault="00000000" w:rsidRPr="00000000" w14:paraId="0000002B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Respond to musical ideas through movement.</w:t>
            </w:r>
          </w:p>
          <w:p w:rsidR="00000000" w:rsidDel="00000000" w:rsidP="00000000" w:rsidRDefault="00000000" w:rsidRPr="00000000" w14:paraId="0000002C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Collaborate with others to explore and develop musical ideas.</w:t>
            </w:r>
          </w:p>
          <w:p w:rsidR="00000000" w:rsidDel="00000000" w:rsidP="00000000" w:rsidRDefault="00000000" w:rsidRPr="00000000" w14:paraId="0000002D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Create sounds in response to a visual or aural stimulus.</w:t>
            </w:r>
          </w:p>
          <w:p w:rsidR="00000000" w:rsidDel="00000000" w:rsidP="00000000" w:rsidRDefault="00000000" w:rsidRPr="00000000" w14:paraId="0000002E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Manipulate sounds to convey different effects and moods.</w:t>
            </w:r>
          </w:p>
          <w:p w:rsidR="00000000" w:rsidDel="00000000" w:rsidP="00000000" w:rsidRDefault="00000000" w:rsidRPr="00000000" w14:paraId="0000002F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Organise explored sounds into simple sequences and structures.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0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3</w:t>
            </w:r>
          </w:p>
          <w:p w:rsidR="00000000" w:rsidDel="00000000" w:rsidP="00000000" w:rsidRDefault="00000000" w:rsidRPr="00000000" w14:paraId="00000031">
            <w:pPr>
              <w:ind w:left="0" w:firstLine="0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Samba</w:t>
            </w:r>
          </w:p>
          <w:p w:rsidR="00000000" w:rsidDel="00000000" w:rsidP="00000000" w:rsidRDefault="00000000" w:rsidRPr="00000000" w14:paraId="00000032">
            <w:pPr>
              <w:ind w:left="0" w:firstLine="0"/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Whole class instrumental tuition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Improvise rhythmic and melodic ideas using voice, body percussion and instruments.</w:t>
            </w:r>
          </w:p>
          <w:p w:rsidR="00000000" w:rsidDel="00000000" w:rsidP="00000000" w:rsidRDefault="00000000" w:rsidRPr="00000000" w14:paraId="00000034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Explore changes in duration, tempo, pitch and dynamics using tuned and untuned percussion and voices.</w:t>
            </w:r>
          </w:p>
          <w:p w:rsidR="00000000" w:rsidDel="00000000" w:rsidP="00000000" w:rsidRDefault="00000000" w:rsidRPr="00000000" w14:paraId="00000035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Explore and compare the timbres of different instruments.</w:t>
            </w:r>
          </w:p>
          <w:p w:rsidR="00000000" w:rsidDel="00000000" w:rsidP="00000000" w:rsidRDefault="00000000" w:rsidRPr="00000000" w14:paraId="00000036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Explore the range of timbres that can be produced by a single instrument.</w:t>
            </w:r>
          </w:p>
          <w:p w:rsidR="00000000" w:rsidDel="00000000" w:rsidP="00000000" w:rsidRDefault="00000000" w:rsidRPr="00000000" w14:paraId="00000037">
            <w:pPr>
              <w:rPr>
                <w:rFonts w:ascii="Arial" w:cs="Arial" w:eastAsia="Arial" w:hAnsi="Arial"/>
                <w:sz w:val="20"/>
                <w:szCs w:val="20"/>
                <w:highlight w:val="yellow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Collaborate with others to develop and perform musical ideas.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rFonts w:ascii="Arial" w:cs="Arial" w:eastAsia="Arial" w:hAnsi="Arial"/>
                <w:sz w:val="20"/>
                <w:szCs w:val="20"/>
                <w:highlight w:val="green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Use movement to respond to and develop musical ideas.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Explore and create ideas using body percussion.</w:t>
            </w:r>
          </w:p>
          <w:p w:rsidR="00000000" w:rsidDel="00000000" w:rsidP="00000000" w:rsidRDefault="00000000" w:rsidRPr="00000000" w14:paraId="0000003A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Use symbols, graphic scores and simple traditional notation to capture explored ideas.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B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4</w:t>
            </w:r>
          </w:p>
          <w:p w:rsidR="00000000" w:rsidDel="00000000" w:rsidP="00000000" w:rsidRDefault="00000000" w:rsidRPr="00000000" w14:paraId="0000003C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Ukulele</w:t>
            </w:r>
          </w:p>
          <w:p w:rsidR="00000000" w:rsidDel="00000000" w:rsidP="00000000" w:rsidRDefault="00000000" w:rsidRPr="00000000" w14:paraId="0000003D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Whole class instrumental tuition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Improvise and develop musical ideas using the ukulele, voice and classroom instruments.</w:t>
            </w:r>
          </w:p>
          <w:p w:rsidR="00000000" w:rsidDel="00000000" w:rsidP="00000000" w:rsidRDefault="00000000" w:rsidRPr="00000000" w14:paraId="0000003F">
            <w:pPr>
              <w:rPr>
                <w:rFonts w:ascii="Arial" w:cs="Arial" w:eastAsia="Arial" w:hAnsi="Arial"/>
                <w:sz w:val="20"/>
                <w:szCs w:val="20"/>
                <w:highlight w:val="yellow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Explore and use chord patterns as a basis for musical ideas.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Use movement to explore pulse, rhythm and musical character.</w:t>
            </w:r>
          </w:p>
          <w:p w:rsidR="00000000" w:rsidDel="00000000" w:rsidP="00000000" w:rsidRDefault="00000000" w:rsidRPr="00000000" w14:paraId="00000041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Explore the expressive use of silence and rests.</w:t>
            </w:r>
          </w:p>
          <w:p w:rsidR="00000000" w:rsidDel="00000000" w:rsidP="00000000" w:rsidRDefault="00000000" w:rsidRPr="00000000" w14:paraId="00000042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Experiment with texture by layering contrasting sounds.</w:t>
            </w:r>
          </w:p>
          <w:p w:rsidR="00000000" w:rsidDel="00000000" w:rsidP="00000000" w:rsidRDefault="00000000" w:rsidRPr="00000000" w14:paraId="00000043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Develop musical ideas using body percussion.</w:t>
            </w:r>
          </w:p>
          <w:p w:rsidR="00000000" w:rsidDel="00000000" w:rsidP="00000000" w:rsidRDefault="00000000" w:rsidRPr="00000000" w14:paraId="00000044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Explore how musical choices can describe feelings, moods or images.</w:t>
            </w:r>
          </w:p>
          <w:p w:rsidR="00000000" w:rsidDel="00000000" w:rsidP="00000000" w:rsidRDefault="00000000" w:rsidRPr="00000000" w14:paraId="00000045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Collaborate with others to select, develop and refine musical ideas.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6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5</w:t>
            </w:r>
          </w:p>
          <w:p w:rsidR="00000000" w:rsidDel="00000000" w:rsidP="00000000" w:rsidRDefault="00000000" w:rsidRPr="00000000" w14:paraId="00000047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Recorders</w:t>
            </w:r>
          </w:p>
          <w:p w:rsidR="00000000" w:rsidDel="00000000" w:rsidP="00000000" w:rsidRDefault="00000000" w:rsidRPr="00000000" w14:paraId="00000048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Whole class instrumental tuition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Improvise and develop rhythmic or melodic ideas using recorder, voice and classroom instruments.</w:t>
            </w:r>
          </w:p>
          <w:p w:rsidR="00000000" w:rsidDel="00000000" w:rsidP="00000000" w:rsidRDefault="00000000" w:rsidRPr="00000000" w14:paraId="0000004A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Explore how timbre can influence the character and intention of a composition.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u w:val="none"/>
                <w:vertAlign w:val="baseline"/>
                <w:rtl w:val="0"/>
              </w:rPr>
              <w:t xml:space="preserve">Use conventional and graphic notation to capture and develop musical ideas.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Experiment with texture by combining and layering musical parts.</w:t>
            </w:r>
          </w:p>
          <w:p w:rsidR="00000000" w:rsidDel="00000000" w:rsidP="00000000" w:rsidRDefault="00000000" w:rsidRPr="00000000" w14:paraId="0000004D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Collaborate with others to develop, rehearse and refine musical ideas.</w:t>
            </w:r>
          </w:p>
          <w:p w:rsidR="00000000" w:rsidDel="00000000" w:rsidP="00000000" w:rsidRDefault="00000000" w:rsidRPr="00000000" w14:paraId="0000004E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Use music technology to explore, record and manipulate sounds for a musical purpose.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F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8"/>
                <w:szCs w:val="28"/>
                <w:rtl w:val="0"/>
              </w:rPr>
              <w:t xml:space="preserve">Year 6</w:t>
            </w:r>
          </w:p>
          <w:p w:rsidR="00000000" w:rsidDel="00000000" w:rsidP="00000000" w:rsidRDefault="00000000" w:rsidRPr="00000000" w14:paraId="00000050">
            <w:pPr>
              <w:rPr>
                <w:rFonts w:ascii="Arial" w:cs="Arial" w:eastAsia="Arial" w:hAnsi="Arial"/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ICT</w:t>
            </w:r>
          </w:p>
          <w:p w:rsidR="00000000" w:rsidDel="00000000" w:rsidP="00000000" w:rsidRDefault="00000000" w:rsidRPr="00000000" w14:paraId="00000052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Whole class instrumental tuition</w:t>
            </w:r>
          </w:p>
          <w:p w:rsidR="00000000" w:rsidDel="00000000" w:rsidP="00000000" w:rsidRDefault="00000000" w:rsidRPr="00000000" w14:paraId="00000053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Djembe</w:t>
            </w:r>
          </w:p>
          <w:p w:rsidR="00000000" w:rsidDel="00000000" w:rsidP="00000000" w:rsidRDefault="00000000" w:rsidRPr="00000000" w14:paraId="00000055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Whole class instrumental tuition</w:t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Use music technology to explore, record, manipulate and develop musical ideas for a clear purpose.</w:t>
            </w:r>
          </w:p>
          <w:p w:rsidR="00000000" w:rsidDel="00000000" w:rsidP="00000000" w:rsidRDefault="00000000" w:rsidRPr="00000000" w14:paraId="00000057">
            <w:pPr>
              <w:rPr>
                <w:rFonts w:ascii="Arial" w:cs="Arial" w:eastAsia="Arial" w:hAnsi="Arial"/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yellow"/>
                <w:rtl w:val="0"/>
              </w:rPr>
              <w:t xml:space="preserve">Create and develop texture by layering rhythmic and/or melodic ostinati.</w:t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u w:val="none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0"/>
                <w:szCs w:val="20"/>
                <w:highlight w:val="yellow"/>
                <w:u w:val="none"/>
                <w:vertAlign w:val="baseline"/>
                <w:rtl w:val="0"/>
              </w:rPr>
              <w:t xml:space="preserve">Improvise with repetition, sequence and melody, selecting ideas to develop further.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Use movement to explore and communicate rhythmic or expressive musical ideas.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right="0"/>
              <w:jc w:val="left"/>
              <w:rPr>
                <w:rFonts w:ascii="Arial" w:cs="Arial" w:eastAsia="Arial" w:hAnsi="Arial"/>
                <w:sz w:val="20"/>
                <w:szCs w:val="20"/>
                <w:highlight w:val="green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Develop ideas using musical devices including call and response, repetition and ostinato.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Explore and apply characteristics of varied musical styles.</w:t>
            </w:r>
          </w:p>
          <w:p w:rsidR="00000000" w:rsidDel="00000000" w:rsidP="00000000" w:rsidRDefault="00000000" w:rsidRPr="00000000" w14:paraId="0000005C">
            <w:pPr>
              <w:rPr>
                <w:rFonts w:ascii="Arial" w:cs="Arial" w:eastAsia="Arial" w:hAnsi="Arial"/>
                <w:sz w:val="20"/>
                <w:szCs w:val="20"/>
                <w:highlight w:val="green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Improvise with increasing confidence and independence.</w:t>
            </w:r>
          </w:p>
          <w:p w:rsidR="00000000" w:rsidDel="00000000" w:rsidP="00000000" w:rsidRDefault="00000000" w:rsidRPr="00000000" w14:paraId="0000005D">
            <w:pPr>
              <w:rPr>
                <w:rFonts w:ascii="Arial" w:cs="Arial" w:eastAsia="Arial" w:hAnsi="Arial"/>
                <w:sz w:val="20"/>
                <w:szCs w:val="20"/>
                <w:highlight w:val="green"/>
                <w:u w:val="none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green"/>
                <w:rtl w:val="0"/>
              </w:rPr>
              <w:t xml:space="preserve">Use body percussion to create, combine and develop rhythmic ideas.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rPr>
                <w:rFonts w:ascii="Arial" w:cs="Arial" w:eastAsia="Arial" w:hAnsi="Arial"/>
                <w:sz w:val="20"/>
                <w:szCs w:val="20"/>
                <w:highlight w:val="magenta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highlight w:val="magenta"/>
                <w:rtl w:val="0"/>
              </w:rPr>
              <w:t xml:space="preserve">Collaborate effectively, making and explaining choices when developing musical ideas.</w:t>
            </w:r>
          </w:p>
        </w:tc>
      </w:tr>
    </w:tbl>
    <w:p w:rsidR="00000000" w:rsidDel="00000000" w:rsidP="00000000" w:rsidRDefault="00000000" w:rsidRPr="00000000" w14:paraId="0000005F">
      <w:pPr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rPr>
          <w:rFonts w:ascii="Arial" w:cs="Arial" w:eastAsia="Arial" w:hAnsi="Arial"/>
          <w:b w:val="1"/>
          <w:bCs w:val="1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16"/>
          <w:szCs w:val="16"/>
          <w:rtl w:val="0"/>
        </w:rPr>
        <w:t xml:space="preserve">Edited and amended from the Minimum expected standards 2012 (London borough of Barking and Dagenham) by Donna Barnes.</w:t>
      </w:r>
    </w:p>
    <w:p w:rsidR="00000000" w:rsidDel="00000000" w:rsidP="00000000" w:rsidRDefault="00000000" w:rsidRPr="00000000" w14:paraId="00000062">
      <w:pPr>
        <w:rPr>
          <w:rFonts w:ascii="Arial" w:cs="Arial" w:eastAsia="Arial" w:hAnsi="Arial"/>
          <w:b w:val="1"/>
          <w:bCs w:val="1"/>
          <w:sz w:val="20"/>
          <w:szCs w:val="20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sectPr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ourier New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1C4989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53F6D"/>
    <w:pPr>
      <w:ind w:left="720"/>
      <w:contextualSpacing w:val="1"/>
    </w:p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7pVhG9YkPtQPwa8DqkCxJqVuYsQ==">CgMxLjAyCGguZ2pkZ3hzOAByITFOWkpkTmZQcW9iSFZ1NkVHUjBvdDVHNUN5THBWblV0aQ==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2021-08-28T10:41:00Z</dcterms:created>
  <dc:creator>Donna Barnes</dc:creator>
</cp:coreProperties>
</file>